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17F05" w:rsidRPr="00F12581" w:rsidP="00F17F05" w14:paraId="036F36B1" w14:textId="77777777">
      <w:pPr>
        <w:ind w:firstLine="0"/>
        <w:contextualSpacing/>
        <w:rPr>
          <w:rFonts w:cs="Times New Roman"/>
          <w:szCs w:val="24"/>
        </w:rPr>
      </w:pPr>
      <w:r>
        <w:rPr>
          <w:rFonts w:cs="Times New Roman"/>
          <w:szCs w:val="24"/>
        </w:rPr>
        <w:t>Christian Gutierrez-Gnocchi</w:t>
      </w:r>
    </w:p>
    <w:p w:rsidR="00F17F05" w:rsidRPr="00F12581" w:rsidP="00F17F05" w14:paraId="5C91E3C3" w14:textId="77777777">
      <w:pPr>
        <w:ind w:firstLine="0"/>
        <w:contextualSpacing/>
        <w:rPr>
          <w:rFonts w:cs="Times New Roman"/>
          <w:szCs w:val="24"/>
        </w:rPr>
      </w:pPr>
      <w:r>
        <w:rPr>
          <w:rFonts w:cs="Times New Roman"/>
          <w:szCs w:val="24"/>
        </w:rPr>
        <w:t>Professor Kling</w:t>
      </w:r>
    </w:p>
    <w:p w:rsidR="00F17F05" w:rsidRPr="00F12581" w:rsidP="006624D1" w14:paraId="63DBAA45" w14:textId="00DE0DF6">
      <w:pPr>
        <w:tabs>
          <w:tab w:val="left" w:pos="3270"/>
        </w:tabs>
        <w:ind w:firstLine="0"/>
        <w:contextualSpacing/>
        <w:rPr>
          <w:rFonts w:eastAsia="Times New Roman" w:cs="Times New Roman"/>
          <w:szCs w:val="24"/>
        </w:rPr>
      </w:pPr>
      <w:r>
        <w:rPr>
          <w:rFonts w:eastAsia="Times New Roman" w:cs="Times New Roman"/>
          <w:szCs w:val="24"/>
        </w:rPr>
        <w:t>ENG-386-01</w:t>
      </w:r>
      <w:r w:rsidR="006624D1">
        <w:rPr>
          <w:rFonts w:eastAsia="Times New Roman" w:cs="Times New Roman"/>
          <w:szCs w:val="24"/>
        </w:rPr>
        <w:tab/>
      </w:r>
    </w:p>
    <w:p w:rsidR="00F17F05" w:rsidRPr="00F12581" w:rsidP="00673C87" w14:paraId="52510AEE" w14:textId="14EF318A">
      <w:pPr>
        <w:ind w:firstLine="0"/>
        <w:contextualSpacing/>
        <w:rPr>
          <w:rFonts w:eastAsia="Times New Roman" w:cs="Times New Roman"/>
          <w:szCs w:val="24"/>
        </w:rPr>
      </w:pPr>
      <w:r>
        <w:rPr>
          <w:rFonts w:eastAsia="Times New Roman" w:cs="Times New Roman"/>
          <w:szCs w:val="24"/>
        </w:rPr>
        <w:t>15</w:t>
      </w:r>
      <w:r w:rsidRPr="00151915">
        <w:rPr>
          <w:rFonts w:eastAsia="Times New Roman" w:cs="Times New Roman"/>
          <w:szCs w:val="24"/>
          <w:vertAlign w:val="superscript"/>
        </w:rPr>
        <w:t>th</w:t>
      </w:r>
      <w:r>
        <w:rPr>
          <w:rFonts w:eastAsia="Times New Roman" w:cs="Times New Roman"/>
          <w:szCs w:val="24"/>
        </w:rPr>
        <w:t xml:space="preserve"> April 2021</w:t>
      </w:r>
    </w:p>
    <w:p w:rsidR="00F17F05" w:rsidRPr="00673C87" w:rsidP="00F17F05" w14:paraId="0A1D2435" w14:textId="69672FA6">
      <w:pPr>
        <w:jc w:val="center"/>
        <w:rPr>
          <w:rFonts w:cs="Times New Roman"/>
          <w:bCs/>
          <w:szCs w:val="24"/>
        </w:rPr>
      </w:pPr>
      <w:r w:rsidRPr="00673C87">
        <w:rPr>
          <w:rFonts w:cs="Times New Roman"/>
          <w:bCs/>
          <w:szCs w:val="24"/>
        </w:rPr>
        <w:t xml:space="preserve">Soft </w:t>
      </w:r>
      <w:r w:rsidR="00673C87">
        <w:rPr>
          <w:rFonts w:cs="Times New Roman"/>
          <w:bCs/>
          <w:szCs w:val="24"/>
        </w:rPr>
        <w:t>P</w:t>
      </w:r>
      <w:r w:rsidRPr="00673C87">
        <w:rPr>
          <w:rFonts w:cs="Times New Roman"/>
          <w:bCs/>
          <w:szCs w:val="24"/>
        </w:rPr>
        <w:t>ower and Social Cohesion Acquisition in the Republic of Korea</w:t>
      </w:r>
    </w:p>
    <w:p w:rsidR="00F17F05" w:rsidRPr="00F12581" w:rsidP="00D101A8" w14:paraId="1B02AD45" w14:textId="71A93839">
      <w:pPr>
        <w:rPr>
          <w:rFonts w:cs="Times New Roman"/>
          <w:szCs w:val="24"/>
        </w:rPr>
      </w:pPr>
      <w:r>
        <w:rPr>
          <w:rFonts w:cs="Times New Roman"/>
          <w:szCs w:val="24"/>
        </w:rPr>
        <w:t xml:space="preserve">Countries </w:t>
      </w:r>
      <w:r w:rsidRPr="00F12581" w:rsidR="00673C87">
        <w:rPr>
          <w:rFonts w:cs="Times New Roman"/>
          <w:szCs w:val="24"/>
        </w:rPr>
        <w:t xml:space="preserve">interact in various forms, which can </w:t>
      </w:r>
      <w:r w:rsidRPr="00AE3004" w:rsidR="00673C87">
        <w:rPr>
          <w:rFonts w:cs="Times New Roman"/>
          <w:szCs w:val="24"/>
        </w:rPr>
        <w:t xml:space="preserve">be either </w:t>
      </w:r>
      <w:r w:rsidRPr="00AE3004">
        <w:rPr>
          <w:rFonts w:cs="Times New Roman"/>
          <w:szCs w:val="24"/>
        </w:rPr>
        <w:t>friendly or vice versa</w:t>
      </w:r>
      <w:r w:rsidRPr="00AE3004" w:rsidR="00673C87">
        <w:rPr>
          <w:rFonts w:cs="Times New Roman"/>
          <w:szCs w:val="24"/>
        </w:rPr>
        <w:t xml:space="preserve">. </w:t>
      </w:r>
      <w:r w:rsidRPr="00AE3004" w:rsidR="008A2C3C">
        <w:rPr>
          <w:rFonts w:cs="Times New Roman"/>
          <w:szCs w:val="24"/>
        </w:rPr>
        <w:t xml:space="preserve"> Countries that are good neighbors become friends and result </w:t>
      </w:r>
      <w:r w:rsidRPr="00AE3004" w:rsidR="00673C87">
        <w:rPr>
          <w:rFonts w:cs="Times New Roman"/>
          <w:szCs w:val="24"/>
        </w:rPr>
        <w:t xml:space="preserve">in a good relationship and interaction in different ways. </w:t>
      </w:r>
      <w:r w:rsidRPr="00AE3004" w:rsidR="008A2C3C">
        <w:rPr>
          <w:rFonts w:cs="Times New Roman"/>
          <w:szCs w:val="24"/>
        </w:rPr>
        <w:t xml:space="preserve">Soft power is </w:t>
      </w:r>
      <w:r w:rsidRPr="00AE3004">
        <w:rPr>
          <w:rFonts w:cs="Times New Roman"/>
          <w:szCs w:val="24"/>
        </w:rPr>
        <w:t>a countr</w:t>
      </w:r>
      <w:r w:rsidRPr="00AE3004" w:rsidR="00673C87">
        <w:rPr>
          <w:rFonts w:cs="Times New Roman"/>
          <w:szCs w:val="24"/>
        </w:rPr>
        <w:t>y’s</w:t>
      </w:r>
      <w:r w:rsidRPr="00AE3004">
        <w:rPr>
          <w:rFonts w:cs="Times New Roman"/>
          <w:szCs w:val="24"/>
        </w:rPr>
        <w:t xml:space="preserve"> image and what other countries may say about a special economic relationship with their neighbors. For instance, history indicates that </w:t>
      </w:r>
      <w:r w:rsidRPr="00AE3004" w:rsidR="008A2C3C">
        <w:rPr>
          <w:rFonts w:cs="Times New Roman"/>
          <w:szCs w:val="24"/>
        </w:rPr>
        <w:t>Korea's cultural, social and economic</w:t>
      </w:r>
      <w:r w:rsidR="00AE3004">
        <w:rPr>
          <w:rFonts w:cs="Times New Roman"/>
          <w:szCs w:val="24"/>
        </w:rPr>
        <w:t xml:space="preserve"> activities </w:t>
      </w:r>
      <w:r w:rsidRPr="00AE3004" w:rsidR="008A2C3C">
        <w:rPr>
          <w:rFonts w:cs="Times New Roman"/>
          <w:szCs w:val="24"/>
        </w:rPr>
        <w:t>lead</w:t>
      </w:r>
      <w:r w:rsidR="00AE3004">
        <w:rPr>
          <w:rFonts w:cs="Times New Roman"/>
          <w:szCs w:val="24"/>
        </w:rPr>
        <w:t xml:space="preserve"> to</w:t>
      </w:r>
      <w:r w:rsidRPr="00AE3004">
        <w:rPr>
          <w:rFonts w:cs="Times New Roman"/>
          <w:szCs w:val="24"/>
        </w:rPr>
        <w:t xml:space="preserve"> coexistence of</w:t>
      </w:r>
      <w:r w:rsidRPr="00AE3004" w:rsidR="008A2C3C">
        <w:rPr>
          <w:rFonts w:cs="Times New Roman"/>
          <w:szCs w:val="24"/>
        </w:rPr>
        <w:t xml:space="preserve"> </w:t>
      </w:r>
      <w:r w:rsidR="00AE3004">
        <w:rPr>
          <w:rFonts w:cs="Times New Roman"/>
          <w:szCs w:val="24"/>
        </w:rPr>
        <w:t xml:space="preserve">soft </w:t>
      </w:r>
      <w:r w:rsidRPr="00AE3004" w:rsidR="008A2C3C">
        <w:rPr>
          <w:rFonts w:cs="Times New Roman"/>
          <w:szCs w:val="24"/>
        </w:rPr>
        <w:t xml:space="preserve">power as a product. Notably, </w:t>
      </w:r>
      <w:r w:rsidRPr="00AE3004">
        <w:rPr>
          <w:rFonts w:cs="Times New Roman"/>
          <w:szCs w:val="24"/>
        </w:rPr>
        <w:t>countries can also use complex</w:t>
      </w:r>
      <w:r w:rsidRPr="00F12581">
        <w:rPr>
          <w:rFonts w:cs="Times New Roman"/>
          <w:szCs w:val="24"/>
        </w:rPr>
        <w:t xml:space="preserve"> resources to interact with their neighbors to achieve hard power in the end. Some countries are known </w:t>
      </w:r>
      <w:r w:rsidR="00673C87">
        <w:rPr>
          <w:rFonts w:cs="Times New Roman"/>
          <w:szCs w:val="24"/>
        </w:rPr>
        <w:t xml:space="preserve">for </w:t>
      </w:r>
      <w:r w:rsidRPr="00F12581">
        <w:rPr>
          <w:rFonts w:cs="Times New Roman"/>
          <w:szCs w:val="24"/>
        </w:rPr>
        <w:t>using hard power in dictating their course to inhabitants and neighboring countries and investors who want to be associated with such a system. Th</w:t>
      </w:r>
      <w:r w:rsidR="00673C87">
        <w:rPr>
          <w:rFonts w:cs="Times New Roman"/>
          <w:szCs w:val="24"/>
        </w:rPr>
        <w:t>is</w:t>
      </w:r>
      <w:r w:rsidRPr="00F12581">
        <w:rPr>
          <w:rFonts w:cs="Times New Roman"/>
          <w:szCs w:val="24"/>
        </w:rPr>
        <w:t xml:space="preserve"> paper will address </w:t>
      </w:r>
      <w:r w:rsidR="00673C87">
        <w:rPr>
          <w:rFonts w:cs="Times New Roman"/>
          <w:szCs w:val="24"/>
        </w:rPr>
        <w:t xml:space="preserve">South </w:t>
      </w:r>
      <w:r w:rsidRPr="00F12581">
        <w:rPr>
          <w:rFonts w:cs="Times New Roman"/>
          <w:szCs w:val="24"/>
        </w:rPr>
        <w:t>Korea's potential to use soft power to get the importance of using soft power over hard power, which i</w:t>
      </w:r>
      <w:r w:rsidR="008A2C3C">
        <w:rPr>
          <w:rFonts w:cs="Times New Roman"/>
          <w:szCs w:val="24"/>
        </w:rPr>
        <w:t xml:space="preserve">nvolves military interventions. </w:t>
      </w:r>
      <w:r w:rsidRPr="00F12581" w:rsidR="008A2C3C">
        <w:rPr>
          <w:rFonts w:cs="Times New Roman"/>
          <w:szCs w:val="24"/>
        </w:rPr>
        <w:t>In this regard, the Republic of Korea should opt to use cultural and social together with economic influence in achieving soft power together with social cohesion in convincing other countries instead of using a military intervention leading to social as well as economic distortion, hence pushing away social together with economic reforms in ent</w:t>
      </w:r>
      <w:r w:rsidR="001B67C6">
        <w:rPr>
          <w:rFonts w:cs="Times New Roman"/>
          <w:szCs w:val="24"/>
        </w:rPr>
        <w:t>ire Korea as a country.</w:t>
      </w:r>
      <w:r w:rsidRPr="00F12581" w:rsidR="008A2C3C">
        <w:rPr>
          <w:rFonts w:cs="Times New Roman"/>
          <w:szCs w:val="24"/>
        </w:rPr>
        <w:t xml:space="preserve"> </w:t>
      </w:r>
    </w:p>
    <w:p w:rsidR="00F17F05" w:rsidRPr="00F12581" w:rsidP="00F17F05" w14:paraId="50BDE364" w14:textId="4AE20AE4">
      <w:pPr>
        <w:rPr>
          <w:rFonts w:cs="Times New Roman"/>
          <w:szCs w:val="24"/>
        </w:rPr>
      </w:pPr>
      <w:r>
        <w:rPr>
          <w:rFonts w:cs="Times New Roman"/>
          <w:szCs w:val="24"/>
        </w:rPr>
        <w:t xml:space="preserve"> Soft power and social cohesion h</w:t>
      </w:r>
      <w:r w:rsidRPr="00F12581">
        <w:rPr>
          <w:rFonts w:cs="Times New Roman"/>
          <w:szCs w:val="24"/>
        </w:rPr>
        <w:t>ave common ingredients and can be used in a friendly way</w:t>
      </w:r>
      <w:r>
        <w:rPr>
          <w:rFonts w:cs="Times New Roman"/>
          <w:szCs w:val="24"/>
        </w:rPr>
        <w:t xml:space="preserve"> to indicate roll out the sam</w:t>
      </w:r>
      <w:r w:rsidRPr="00F12581">
        <w:rPr>
          <w:rFonts w:cs="Times New Roman"/>
          <w:szCs w:val="24"/>
        </w:rPr>
        <w:t>e</w:t>
      </w:r>
      <w:r>
        <w:rPr>
          <w:rFonts w:cs="Times New Roman"/>
          <w:szCs w:val="24"/>
        </w:rPr>
        <w:t xml:space="preserve"> production</w:t>
      </w:r>
      <w:r w:rsidRPr="00F12581">
        <w:rPr>
          <w:rFonts w:cs="Times New Roman"/>
          <w:szCs w:val="24"/>
        </w:rPr>
        <w:t xml:space="preserve">. For instance, the currency of soft power is social, cultural, economic, and political influences to rule and persuade surrounding countries to conquer them and work together. On the other hand, hard power is indicated by military </w:t>
      </w:r>
      <w:r w:rsidRPr="00F12581">
        <w:rPr>
          <w:rFonts w:cs="Times New Roman"/>
          <w:szCs w:val="24"/>
        </w:rPr>
        <w:t xml:space="preserve">interventions that are not friendly and may be avoided by many countries. However, Korea is one of the countries looking for strategies to persuade other countries to onboard their social, economic reforms </w:t>
      </w:r>
      <w:r w:rsidRPr="00F12581">
        <w:rPr>
          <w:rFonts w:cs="Times New Roman"/>
          <w:color w:val="222222"/>
          <w:szCs w:val="24"/>
          <w:shd w:val="clear" w:color="auto" w:fill="FFFFFF"/>
        </w:rPr>
        <w:t>Zhuravel</w:t>
      </w:r>
      <w:r w:rsidRPr="00F12581">
        <w:rPr>
          <w:rFonts w:cs="Times New Roman"/>
          <w:color w:val="222222"/>
          <w:szCs w:val="24"/>
          <w:shd w:val="clear" w:color="auto" w:fill="FFFFFF"/>
        </w:rPr>
        <w:t xml:space="preserve"> (102)</w:t>
      </w:r>
      <w:r w:rsidRPr="00F12581">
        <w:rPr>
          <w:rFonts w:cs="Times New Roman"/>
          <w:szCs w:val="24"/>
        </w:rPr>
        <w:t xml:space="preserve">, for that reason, propagating a new definition of soft power through comparing hard resources together </w:t>
      </w:r>
      <w:r>
        <w:rPr>
          <w:rFonts w:cs="Times New Roman"/>
          <w:szCs w:val="24"/>
        </w:rPr>
        <w:t>with soft ones in Korea counts.</w:t>
      </w:r>
    </w:p>
    <w:p w:rsidR="00F17F05" w:rsidRPr="00F12581" w:rsidP="00F17F05" w14:paraId="1FC95D6E" w14:textId="77777777">
      <w:pPr>
        <w:rPr>
          <w:rFonts w:cs="Times New Roman"/>
          <w:szCs w:val="24"/>
        </w:rPr>
      </w:pPr>
      <w:r w:rsidRPr="00F12581">
        <w:rPr>
          <w:rFonts w:cs="Times New Roman"/>
          <w:szCs w:val="24"/>
        </w:rPr>
        <w:t xml:space="preserve">Soft power would be the best strategy to win social cohesion among South Korea countries since it is a middle power country. Also, the hard resources would be hard to obtain in Korea depending on its economic status. Some of the goals associated with cultural, social, economic, and political influences to achieve cohesion include improving the Republic of Korea's external security, thus creating peaceful and attractive country images. </w:t>
      </w:r>
    </w:p>
    <w:p w:rsidR="00F17F05" w:rsidRPr="00F12581" w:rsidP="00F17F05" w14:paraId="0B12003C" w14:textId="77777777">
      <w:pPr>
        <w:rPr>
          <w:rFonts w:cs="Times New Roman"/>
          <w:szCs w:val="24"/>
        </w:rPr>
      </w:pPr>
      <w:r w:rsidRPr="00F12581">
        <w:rPr>
          <w:rFonts w:cs="Times New Roman"/>
          <w:szCs w:val="24"/>
        </w:rPr>
        <w:t>Another perspective that will be a product of soft power in Korea is the mobilization of other countries to support foreign and security policies when there is a need to have them attended. Soft power would also manipulate other countries' ways of thinking and preferring them in economic matters that would shed cohesion and revenue in their country. Also, soft power would help Korea increase the approval rating of the leaders and the country, thus attracting investors and external bodies that would like to accord the country support to co-exist as a trusted nation (</w:t>
      </w:r>
      <w:r w:rsidRPr="00F12581">
        <w:rPr>
          <w:rFonts w:cs="Times New Roman"/>
          <w:color w:val="222222"/>
          <w:szCs w:val="24"/>
          <w:shd w:val="clear" w:color="auto" w:fill="FFFFFF"/>
        </w:rPr>
        <w:t>Kim 2058)</w:t>
      </w:r>
      <w:r w:rsidRPr="00F12581">
        <w:rPr>
          <w:rFonts w:cs="Times New Roman"/>
          <w:szCs w:val="24"/>
        </w:rPr>
        <w:t xml:space="preserve">. A country with no peace rarely attracts investors and support since the image is not trusted to yield peace that can sustain business or investments. Soft power in a country makes the members think in a goal-oriented manner than one way; thus, progress is assured at the end of the day. </w:t>
      </w:r>
    </w:p>
    <w:p w:rsidR="00F17F05" w:rsidRPr="00F12581" w:rsidP="008A2C3C" w14:paraId="23865171" w14:textId="77777777">
      <w:pPr>
        <w:ind w:firstLine="0"/>
        <w:jc w:val="center"/>
        <w:rPr>
          <w:rFonts w:cs="Times New Roman"/>
          <w:b/>
          <w:szCs w:val="24"/>
        </w:rPr>
      </w:pPr>
      <w:r w:rsidRPr="00F12581">
        <w:rPr>
          <w:rFonts w:cs="Times New Roman"/>
          <w:b/>
          <w:szCs w:val="24"/>
        </w:rPr>
        <w:t>Cultural Influence as A Tool for Social Cohesion and Soft Power</w:t>
      </w:r>
    </w:p>
    <w:p w:rsidR="00F17F05" w:rsidRPr="00F12581" w:rsidP="00F17F05" w14:paraId="72EF2ADF" w14:textId="32031D0B">
      <w:pPr>
        <w:rPr>
          <w:rFonts w:cs="Times New Roman"/>
          <w:szCs w:val="24"/>
        </w:rPr>
      </w:pPr>
      <w:r w:rsidRPr="00F12581">
        <w:rPr>
          <w:rFonts w:cs="Times New Roman"/>
          <w:szCs w:val="24"/>
        </w:rPr>
        <w:t xml:space="preserve">Korea has a unique culture known worldwide and should be used as an advantage by the countries that want to work with them for development. Dramas, TV shows and strong acting capabilities, superb storyline, and a quality product are among the cultures that have made Korea </w:t>
      </w:r>
      <w:r w:rsidRPr="00F12581">
        <w:rPr>
          <w:rFonts w:cs="Times New Roman"/>
          <w:szCs w:val="24"/>
        </w:rPr>
        <w:t xml:space="preserve">recognized in the whole world as a country that bears strong skills in that sector. On the other hand, beautiful cinematography, amazing sceneries, and </w:t>
      </w:r>
      <w:r>
        <w:rPr>
          <w:rFonts w:cs="Times New Roman"/>
          <w:szCs w:val="24"/>
        </w:rPr>
        <w:t>non-</w:t>
      </w:r>
      <w:r w:rsidRPr="00F12581">
        <w:rPr>
          <w:rFonts w:cs="Times New Roman"/>
          <w:szCs w:val="24"/>
        </w:rPr>
        <w:t xml:space="preserve">plagiarized soundtracks have been a product of Korea's culture all along. </w:t>
      </w:r>
    </w:p>
    <w:p w:rsidR="00F17F05" w:rsidRPr="00F12581" w:rsidP="00F17F05" w14:paraId="5C4CB082" w14:textId="6BA749FD">
      <w:pPr>
        <w:rPr>
          <w:rFonts w:cs="Times New Roman"/>
          <w:szCs w:val="24"/>
        </w:rPr>
      </w:pPr>
      <w:r w:rsidRPr="00F12581">
        <w:rPr>
          <w:rFonts w:cs="Times New Roman"/>
          <w:szCs w:val="24"/>
        </w:rPr>
        <w:t xml:space="preserve"> Japan and China have identified the Korean culture and trying to incorporate the same in their system. The country's image is pinned on their quality and unprecedented progress to ensure their content is incomparable. Some of the aspects that make Korean cultures have the aspect of love from other countries are their art of embracing what they know most about their culture and putting it in the limelight for the while would to comment and taste it (Lee 207). However, it may seem easy to maintain such a trend globally since they apply love, friendship, and emotional being </w:t>
      </w:r>
      <w:r w:rsidRPr="00F12581">
        <w:rPr>
          <w:rFonts w:cs="Times New Roman"/>
          <w:szCs w:val="24"/>
        </w:rPr>
        <w:t>to</w:t>
      </w:r>
      <w:r w:rsidRPr="00F12581">
        <w:rPr>
          <w:rFonts w:cs="Times New Roman"/>
          <w:szCs w:val="24"/>
        </w:rPr>
        <w:t xml:space="preserve"> perfect their culture.</w:t>
      </w:r>
    </w:p>
    <w:p w:rsidR="00F17F05" w:rsidP="00F17F05" w14:paraId="051C630A" w14:textId="08D18590">
      <w:pPr>
        <w:rPr>
          <w:rFonts w:cs="Times New Roman"/>
          <w:szCs w:val="24"/>
        </w:rPr>
      </w:pPr>
      <w:r w:rsidRPr="00F12581">
        <w:rPr>
          <w:rFonts w:cs="Times New Roman"/>
          <w:szCs w:val="24"/>
        </w:rPr>
        <w:t xml:space="preserve">Korean culture starts from the grassroots, thus becoming identifiable by other countries at the country level. They have embraced their culture from the nuclear family level, thus magnifying it to become a bigger picture that is likable and good-looking. Also, the same families have gone to the extent of letting their modern and ancient values, thus applying them in acting and drama skills hence their popular lifestyle. Leaving alone the dramas and acting that the Korean people have made a brand in their country, being the sweetest pop music source is another insight that suites their culture very well (Lee 209). Not only focusing on the pop music but the teens and that have extraordinary choreography and unique combination of dance screws that are attractive and good looking. Pop music is another piece of culture that is very prominent in the world from Korea. The good thing is that such culture calls for good cohesion of the people and the parties employed in making the culture employable in the country. YouTube and Instagram tie of the K-pop has been approved and opened for a single country, showing that their </w:t>
      </w:r>
      <w:r w:rsidRPr="00F12581">
        <w:rPr>
          <w:rFonts w:cs="Times New Roman"/>
          <w:szCs w:val="24"/>
        </w:rPr>
        <w:t>culture is recognized. Any individual from any country can be asked about pop music or good acting and think of Korea as a country.</w:t>
      </w:r>
    </w:p>
    <w:p w:rsidR="006624D1" w:rsidRPr="00F12581" w:rsidP="006624D1" w14:paraId="1B934F40" w14:textId="6558D3E7">
      <w:pPr>
        <w:rPr>
          <w:rFonts w:cs="Times New Roman"/>
          <w:szCs w:val="24"/>
        </w:rPr>
      </w:pPr>
      <w:r>
        <w:rPr>
          <w:rFonts w:cs="Times New Roman"/>
          <w:szCs w:val="24"/>
        </w:rPr>
        <w:t>In conclusion, Korean pop has significantly been integrated into American Music Culture due to its modernity, smiles, matching outfits and synchronized moves. Kor</w:t>
      </w:r>
      <w:r w:rsidR="00B80E38">
        <w:rPr>
          <w:rFonts w:cs="Times New Roman"/>
          <w:szCs w:val="24"/>
        </w:rPr>
        <w:t>e</w:t>
      </w:r>
      <w:r>
        <w:rPr>
          <w:rFonts w:cs="Times New Roman"/>
          <w:szCs w:val="24"/>
        </w:rPr>
        <w:t xml:space="preserve">an pop is an inspiration to artists in the </w:t>
      </w:r>
      <w:r w:rsidR="00133AD4">
        <w:rPr>
          <w:rFonts w:cs="Times New Roman"/>
          <w:szCs w:val="24"/>
        </w:rPr>
        <w:t>United States</w:t>
      </w:r>
      <w:r>
        <w:rPr>
          <w:rFonts w:cs="Times New Roman"/>
          <w:szCs w:val="24"/>
        </w:rPr>
        <w:t xml:space="preserve"> since it </w:t>
      </w:r>
      <w:bookmarkStart w:id="0" w:name="_GoBack"/>
      <w:bookmarkEnd w:id="0"/>
      <w:r w:rsidR="00133AD4">
        <w:rPr>
          <w:rFonts w:cs="Times New Roman"/>
          <w:szCs w:val="24"/>
        </w:rPr>
        <w:t>has</w:t>
      </w:r>
      <w:r>
        <w:rPr>
          <w:rFonts w:cs="Times New Roman"/>
          <w:szCs w:val="24"/>
        </w:rPr>
        <w:t xml:space="preserve"> been a big business. America has adopted the Korean pop culture and termed as one of the most enjoyed foreign pop in the country. Because it is an iconic business due to the facilities needed to make it a success and attraction to a large multitude globally, America is closely adapting to the Korean pop culture. Some of the evidence that shows America intere</w:t>
      </w:r>
      <w:r w:rsidR="00B80E38">
        <w:rPr>
          <w:rFonts w:cs="Times New Roman"/>
          <w:szCs w:val="24"/>
        </w:rPr>
        <w:t xml:space="preserve">st in Korean culture </w:t>
      </w:r>
      <w:r>
        <w:rPr>
          <w:rFonts w:cs="Times New Roman"/>
          <w:szCs w:val="24"/>
        </w:rPr>
        <w:t xml:space="preserve">is during </w:t>
      </w:r>
      <w:r w:rsidR="00B80E38">
        <w:rPr>
          <w:rFonts w:cs="Times New Roman"/>
          <w:szCs w:val="24"/>
        </w:rPr>
        <w:t>releases of the song Gangnam style in the year 2012. Teen in the United States was carried away by the style and dance moves since they seemed unique and catchy. To sum it all, K-pop in the United States of America has been an inspiration posing a positive influence.</w:t>
      </w:r>
    </w:p>
    <w:p w:rsidR="00080C97" w:rsidRPr="00F17F05" w:rsidP="00F17F05" w14:paraId="65F1943C" w14:textId="39155BCA"/>
    <w:sectPr>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C97" w14:paraId="0C941C18" w14:textId="7701B73C">
    <w:pPr>
      <w:pStyle w:val="Header"/>
    </w:pPr>
    <w:sdt>
      <w:sdtPr>
        <w:alias w:val="Last Name:"/>
        <w:tag w:val="Last Name:"/>
        <w:id w:val="1658178901"/>
        <w:placeholder>
          <w:docPart w:val="D080A5008ACEB243864807011C19B48C"/>
        </w:placeholder>
        <w:dataBinding w:prefixMappings="xmlns:ns0='http://schemas.microsoft.com/office/2006/coverPageProps' " w:xpath="/ns0:CoverPageProperties[1]/ns0:Abstract[1]" w:storeItemID="{55AF091B-3C7A-41E3-B477-F2FDAA23CFDA}"/>
        <w:text/>
        <w15:appearance w15:val="hidden"/>
      </w:sdtPr>
      <w:sdtContent>
        <w:r w:rsidR="00F17F05">
          <w:t>Gutierrez-Gnocchi</w:t>
        </w:r>
      </w:sdtContent>
    </w:sdt>
    <w:r w:rsidR="00EC2FE4">
      <w:t xml:space="preserve"> </w:t>
    </w:r>
    <w:r w:rsidR="00EC2FE4">
      <w:fldChar w:fldCharType="begin"/>
    </w:r>
    <w:r w:rsidR="00EC2FE4">
      <w:instrText xml:space="preserve"> PAGE   \* MERGEFORMAT </w:instrText>
    </w:r>
    <w:r w:rsidR="00EC2FE4">
      <w:fldChar w:fldCharType="separate"/>
    </w:r>
    <w:r w:rsidR="00133AD4">
      <w:rPr>
        <w:noProof/>
      </w:rPr>
      <w:t>3</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C97" w14:paraId="7785F01C" w14:textId="5DB7B6B6">
    <w:pPr>
      <w:pStyle w:val="Header"/>
    </w:pPr>
    <w:sdt>
      <w:sdtPr>
        <w:alias w:val="Last Name:"/>
        <w:tag w:val="Last Name:"/>
        <w:id w:val="-348181431"/>
        <w:placeholder>
          <w:docPart w:val="A9B70FE244A2A3449AFCBD907DFB06CA"/>
        </w:placeholder>
        <w:dataBinding w:prefixMappings="xmlns:ns0='http://schemas.microsoft.com/office/2006/coverPageProps' " w:xpath="/ns0:CoverPageProperties[1]/ns0:Abstract[1]" w:storeItemID="{55AF091B-3C7A-41E3-B477-F2FDAA23CFDA}"/>
        <w:text/>
        <w15:appearance w15:val="hidden"/>
      </w:sdtPr>
      <w:sdtContent>
        <w:r w:rsidR="00F17F05">
          <w:t>Gutierrez-Gnocchi</w:t>
        </w:r>
      </w:sdtContent>
    </w:sdt>
    <w:r w:rsidR="00EC2FE4">
      <w:t xml:space="preserve"> </w:t>
    </w:r>
    <w:r w:rsidR="00EC2FE4">
      <w:fldChar w:fldCharType="begin"/>
    </w:r>
    <w:r w:rsidR="00EC2FE4">
      <w:instrText xml:space="preserve"> PAGE   \* MERGEFORMAT </w:instrText>
    </w:r>
    <w:r w:rsidR="00EC2FE4">
      <w:fldChar w:fldCharType="separate"/>
    </w:r>
    <w:r w:rsidR="00133AD4">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9E3C4C"/>
    <w:multiLevelType w:val="hybridMultilevel"/>
    <w:tmpl w:val="6256DC96"/>
    <w:lvl w:ilvl="0">
      <w:start w:val="1"/>
      <w:numFmt w:val="lowerLetter"/>
      <w:pStyle w:val="TableNote"/>
      <w:suff w:val="space"/>
      <w:lvlText w:val="%1."/>
      <w:lvlJc w:val="left"/>
      <w:pPr>
        <w:ind w:left="0" w:firstLine="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B1B5787"/>
    <w:multiLevelType w:val="multilevel"/>
    <w:tmpl w:val="4572ABF8"/>
    <w:numStyleLink w:val="MLAOutline"/>
  </w:abstractNum>
  <w:abstractNum w:abstractNumId="16">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05"/>
    <w:rsid w:val="00080C97"/>
    <w:rsid w:val="00123D4C"/>
    <w:rsid w:val="00133AD4"/>
    <w:rsid w:val="00151915"/>
    <w:rsid w:val="00166C3E"/>
    <w:rsid w:val="001B67C6"/>
    <w:rsid w:val="002858A9"/>
    <w:rsid w:val="002A40BF"/>
    <w:rsid w:val="0034643D"/>
    <w:rsid w:val="003E6130"/>
    <w:rsid w:val="003E748F"/>
    <w:rsid w:val="00416192"/>
    <w:rsid w:val="00424014"/>
    <w:rsid w:val="004969B9"/>
    <w:rsid w:val="006624D1"/>
    <w:rsid w:val="00673C87"/>
    <w:rsid w:val="006A00F7"/>
    <w:rsid w:val="006A64A8"/>
    <w:rsid w:val="006D5ED7"/>
    <w:rsid w:val="007D4B2F"/>
    <w:rsid w:val="008A2C3C"/>
    <w:rsid w:val="009129C1"/>
    <w:rsid w:val="00965112"/>
    <w:rsid w:val="00A75B1B"/>
    <w:rsid w:val="00AB1E45"/>
    <w:rsid w:val="00AE3004"/>
    <w:rsid w:val="00B80E38"/>
    <w:rsid w:val="00B8164D"/>
    <w:rsid w:val="00B82F8F"/>
    <w:rsid w:val="00BA688F"/>
    <w:rsid w:val="00BD3A4E"/>
    <w:rsid w:val="00C26420"/>
    <w:rsid w:val="00D101A8"/>
    <w:rsid w:val="00E97FFC"/>
    <w:rsid w:val="00EC2FE4"/>
    <w:rsid w:val="00ED7CE7"/>
    <w:rsid w:val="00F12581"/>
    <w:rsid w:val="00F17F05"/>
    <w:rsid w:val="00FD65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44513CD"/>
  <w15:chartTrackingRefBased/>
  <w15:docId w15:val="{06D3AC07-2060-BC44-B6B0-6C2C022E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F05"/>
    <w:rPr>
      <w:rFonts w:ascii="Times New Roman" w:hAnsi="Times New Roman" w:eastAsiaTheme="minorHAnsi"/>
      <w:szCs w:val="22"/>
      <w:lang w:eastAsia="en-US"/>
    </w:rPr>
  </w:style>
  <w:style w:type="paragraph" w:styleId="Heading1">
    <w:name w:val="heading 1"/>
    <w:basedOn w:val="Normal"/>
    <w:next w:val="Normal"/>
    <w:link w:val="Heading1Char"/>
    <w:uiPriority w:val="9"/>
    <w:qFormat/>
    <w:rsid w:val="00EC2FE4"/>
    <w:pPr>
      <w:keepNext/>
      <w:keepLines/>
      <w:suppressAutoHyphens/>
      <w:ind w:firstLine="0"/>
      <w:outlineLvl w:val="0"/>
    </w:pPr>
    <w:rPr>
      <w:rFonts w:asciiTheme="majorHAnsi" w:eastAsiaTheme="majorEastAsia" w:hAnsiTheme="majorHAnsi" w:cstheme="majorBidi"/>
      <w:szCs w:val="24"/>
      <w:lang w:eastAsia="ja-JP"/>
    </w:rPr>
  </w:style>
  <w:style w:type="paragraph" w:styleId="Heading2">
    <w:name w:val="heading 2"/>
    <w:basedOn w:val="Normal"/>
    <w:next w:val="Normal"/>
    <w:link w:val="Heading2Char"/>
    <w:uiPriority w:val="9"/>
    <w:semiHidden/>
    <w:unhideWhenUsed/>
    <w:qFormat/>
    <w:rsid w:val="00EC2FE4"/>
    <w:pPr>
      <w:keepNext/>
      <w:keepLines/>
      <w:suppressAutoHyphens/>
      <w:ind w:firstLine="0"/>
      <w:outlineLvl w:val="1"/>
    </w:pPr>
    <w:rPr>
      <w:rFonts w:asciiTheme="majorHAnsi" w:eastAsiaTheme="majorEastAsia" w:hAnsiTheme="majorHAnsi" w:cstheme="majorBidi"/>
      <w:szCs w:val="24"/>
      <w:lang w:eastAsia="ja-JP"/>
    </w:rPr>
  </w:style>
  <w:style w:type="paragraph" w:styleId="Heading3">
    <w:name w:val="heading 3"/>
    <w:basedOn w:val="Normal"/>
    <w:next w:val="Normal"/>
    <w:link w:val="Heading3Char"/>
    <w:uiPriority w:val="9"/>
    <w:semiHidden/>
    <w:unhideWhenUsed/>
    <w:qFormat/>
    <w:rsid w:val="00EC2FE4"/>
    <w:pPr>
      <w:keepNext/>
      <w:keepLines/>
      <w:suppressAutoHyphens/>
      <w:ind w:firstLine="0"/>
      <w:outlineLvl w:val="2"/>
    </w:pPr>
    <w:rPr>
      <w:rFonts w:asciiTheme="majorHAnsi" w:eastAsiaTheme="majorEastAsia" w:hAnsiTheme="majorHAnsi" w:cstheme="majorBidi"/>
      <w:szCs w:val="24"/>
      <w:lang w:eastAsia="ja-JP"/>
    </w:rPr>
  </w:style>
  <w:style w:type="paragraph" w:styleId="Heading4">
    <w:name w:val="heading 4"/>
    <w:basedOn w:val="Normal"/>
    <w:next w:val="Normal"/>
    <w:link w:val="Heading4Char"/>
    <w:uiPriority w:val="9"/>
    <w:semiHidden/>
    <w:unhideWhenUsed/>
    <w:qFormat/>
    <w:rsid w:val="00EC2FE4"/>
    <w:pPr>
      <w:keepNext/>
      <w:keepLines/>
      <w:suppressAutoHyphens/>
      <w:ind w:firstLine="0"/>
      <w:outlineLvl w:val="3"/>
    </w:pPr>
    <w:rPr>
      <w:rFonts w:asciiTheme="majorHAnsi" w:eastAsiaTheme="majorEastAsia" w:hAnsiTheme="majorHAnsi" w:cstheme="majorBidi"/>
      <w:szCs w:val="24"/>
      <w:lang w:eastAsia="ja-JP"/>
    </w:rPr>
  </w:style>
  <w:style w:type="paragraph" w:styleId="Heading5">
    <w:name w:val="heading 5"/>
    <w:basedOn w:val="Normal"/>
    <w:next w:val="Normal"/>
    <w:link w:val="Heading5Char"/>
    <w:uiPriority w:val="9"/>
    <w:semiHidden/>
    <w:unhideWhenUsed/>
    <w:qFormat/>
    <w:rsid w:val="00EC2FE4"/>
    <w:pPr>
      <w:keepNext/>
      <w:keepLines/>
      <w:suppressAutoHyphens/>
      <w:ind w:firstLine="0"/>
      <w:outlineLvl w:val="4"/>
    </w:pPr>
    <w:rPr>
      <w:rFonts w:asciiTheme="majorHAnsi" w:eastAsiaTheme="majorEastAsia" w:hAnsiTheme="majorHAnsi" w:cstheme="majorBidi"/>
      <w:szCs w:val="24"/>
      <w:lang w:eastAsia="ja-JP"/>
    </w:rPr>
  </w:style>
  <w:style w:type="paragraph" w:styleId="Heading6">
    <w:name w:val="heading 6"/>
    <w:basedOn w:val="Normal"/>
    <w:next w:val="Normal"/>
    <w:link w:val="Heading6Char"/>
    <w:uiPriority w:val="9"/>
    <w:semiHidden/>
    <w:unhideWhenUsed/>
    <w:qFormat/>
    <w:rsid w:val="00EC2FE4"/>
    <w:pPr>
      <w:keepNext/>
      <w:keepLines/>
      <w:suppressAutoHyphens/>
      <w:ind w:firstLine="0"/>
      <w:outlineLvl w:val="5"/>
    </w:pPr>
    <w:rPr>
      <w:rFonts w:asciiTheme="majorHAnsi" w:eastAsiaTheme="majorEastAsia" w:hAnsiTheme="majorHAnsi" w:cstheme="majorBidi"/>
      <w:szCs w:val="24"/>
      <w:lang w:eastAsia="ja-JP"/>
    </w:rPr>
  </w:style>
  <w:style w:type="paragraph" w:styleId="Heading7">
    <w:name w:val="heading 7"/>
    <w:basedOn w:val="Normal"/>
    <w:next w:val="Normal"/>
    <w:link w:val="Heading7Char"/>
    <w:uiPriority w:val="9"/>
    <w:semiHidden/>
    <w:unhideWhenUsed/>
    <w:qFormat/>
    <w:rsid w:val="00EC2FE4"/>
    <w:pPr>
      <w:keepNext/>
      <w:keepLines/>
      <w:suppressAutoHyphens/>
      <w:ind w:firstLine="0"/>
      <w:outlineLvl w:val="6"/>
    </w:pPr>
    <w:rPr>
      <w:rFonts w:asciiTheme="majorHAnsi" w:eastAsiaTheme="majorEastAsia" w:hAnsiTheme="majorHAnsi" w:cstheme="majorBidi"/>
      <w:szCs w:val="24"/>
      <w:lang w:eastAsia="ja-JP"/>
    </w:rPr>
  </w:style>
  <w:style w:type="paragraph" w:styleId="Heading8">
    <w:name w:val="heading 8"/>
    <w:basedOn w:val="Normal"/>
    <w:next w:val="Normal"/>
    <w:link w:val="Heading8Char"/>
    <w:uiPriority w:val="9"/>
    <w:semiHidden/>
    <w:unhideWhenUsed/>
    <w:qFormat/>
    <w:rsid w:val="00EC2FE4"/>
    <w:pPr>
      <w:keepNext/>
      <w:keepLines/>
      <w:suppressAutoHyphens/>
      <w:ind w:firstLine="0"/>
      <w:outlineLvl w:val="7"/>
    </w:pPr>
    <w:rPr>
      <w:rFonts w:asciiTheme="majorHAnsi" w:eastAsiaTheme="majorEastAsia" w:hAnsiTheme="majorHAnsi" w:cstheme="majorBidi"/>
      <w:szCs w:val="24"/>
      <w:lang w:eastAsia="ja-JP"/>
    </w:rPr>
  </w:style>
  <w:style w:type="paragraph" w:styleId="Heading9">
    <w:name w:val="heading 9"/>
    <w:basedOn w:val="Normal"/>
    <w:next w:val="Normal"/>
    <w:link w:val="Heading9Char"/>
    <w:uiPriority w:val="9"/>
    <w:semiHidden/>
    <w:unhideWhenUsed/>
    <w:qFormat/>
    <w:rsid w:val="00EC2FE4"/>
    <w:pPr>
      <w:keepNext/>
      <w:keepLines/>
      <w:suppressAutoHyphens/>
      <w:ind w:firstLine="0"/>
      <w:outlineLvl w:val="8"/>
    </w:pPr>
    <w:rPr>
      <w:rFonts w:asciiTheme="majorHAnsi" w:eastAsiaTheme="majorEastAsia" w:hAnsiTheme="majorHAnsi" w:cstheme="majorBidi"/>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uppressAutoHyphens/>
      <w:spacing w:line="240" w:lineRule="auto"/>
      <w:ind w:firstLine="0"/>
      <w:jc w:val="right"/>
    </w:pPr>
    <w:rPr>
      <w:rFonts w:asciiTheme="minorHAnsi" w:eastAsiaTheme="minorEastAsia" w:hAnsiTheme="minorHAnsi"/>
      <w:szCs w:val="24"/>
      <w:lang w:eastAsia="ja-JP"/>
    </w:r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uppressAutoHyphens/>
      <w:spacing w:line="240" w:lineRule="auto"/>
      <w:ind w:firstLine="0"/>
    </w:pPr>
    <w:rPr>
      <w:rFonts w:ascii="Segoe UI" w:hAnsi="Segoe UI" w:eastAsiaTheme="minorEastAsia" w:cs="Segoe UI"/>
      <w:sz w:val="22"/>
      <w:szCs w:val="18"/>
      <w:lang w:eastAsia="ja-JP"/>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suppressAutoHyphens/>
      <w:ind w:firstLine="0"/>
    </w:pPr>
    <w:rPr>
      <w:rFonts w:asciiTheme="minorHAnsi" w:eastAsiaTheme="minorEastAsia" w:hAnsiTheme="minorHAnsi"/>
      <w:szCs w:val="24"/>
      <w:lang w:eastAsia="ja-JP"/>
    </w:r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suppressAutoHyphens/>
      <w:ind w:left="1152" w:right="1152" w:firstLine="0"/>
    </w:pPr>
    <w:rPr>
      <w:rFonts w:asciiTheme="minorHAnsi" w:eastAsiaTheme="minorEastAsia" w:hAnsiTheme="minorHAnsi"/>
      <w:i/>
      <w:iCs/>
      <w:color w:val="404040" w:themeColor="text1" w:themeTint="BF"/>
      <w:szCs w:val="24"/>
      <w:lang w:eastAsia="ja-JP"/>
    </w:rPr>
  </w:style>
  <w:style w:type="paragraph" w:styleId="BodyText">
    <w:name w:val="Body Text"/>
    <w:basedOn w:val="Normal"/>
    <w:link w:val="BodyTextChar"/>
    <w:uiPriority w:val="99"/>
    <w:semiHidden/>
    <w:unhideWhenUsed/>
    <w:pPr>
      <w:suppressAutoHyphens/>
      <w:spacing w:after="120"/>
      <w:ind w:firstLine="0"/>
    </w:pPr>
    <w:rPr>
      <w:rFonts w:asciiTheme="minorHAnsi" w:eastAsiaTheme="minorEastAsia" w:hAnsiTheme="minorHAnsi"/>
      <w:szCs w:val="24"/>
      <w:lang w:eastAsia="ja-JP"/>
    </w:r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uppressAutoHyphens/>
      <w:spacing w:after="120"/>
      <w:ind w:firstLine="0"/>
    </w:pPr>
    <w:rPr>
      <w:rFonts w:asciiTheme="minorHAnsi" w:eastAsiaTheme="minorEastAsia" w:hAnsiTheme="minorHAnsi"/>
      <w:szCs w:val="24"/>
      <w:lang w:eastAsia="ja-JP"/>
    </w:r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uppressAutoHyphens/>
      <w:spacing w:after="120"/>
      <w:ind w:firstLine="0"/>
    </w:pPr>
    <w:rPr>
      <w:rFonts w:asciiTheme="minorHAnsi" w:eastAsiaTheme="minorEastAsia" w:hAnsiTheme="minorHAnsi"/>
      <w:sz w:val="22"/>
      <w:szCs w:val="16"/>
      <w:lang w:eastAsia="ja-JP"/>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uppressAutoHyphens/>
      <w:spacing w:after="120"/>
      <w:ind w:left="360" w:firstLine="0"/>
    </w:pPr>
    <w:rPr>
      <w:rFonts w:asciiTheme="minorHAnsi" w:eastAsiaTheme="minorEastAsia" w:hAnsiTheme="minorHAnsi"/>
      <w:szCs w:val="24"/>
      <w:lang w:eastAsia="ja-JP"/>
    </w:r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uppressAutoHyphens/>
      <w:spacing w:after="120"/>
      <w:ind w:left="360" w:firstLine="0"/>
    </w:pPr>
    <w:rPr>
      <w:rFonts w:asciiTheme="minorHAnsi" w:eastAsiaTheme="minorEastAsia" w:hAnsiTheme="minorHAnsi"/>
      <w:szCs w:val="24"/>
      <w:lang w:eastAsia="ja-JP"/>
    </w:r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uppressAutoHyphens/>
      <w:spacing w:after="120"/>
      <w:ind w:left="360" w:firstLine="0"/>
    </w:pPr>
    <w:rPr>
      <w:rFonts w:asciiTheme="minorHAnsi" w:eastAsiaTheme="minorEastAsia" w:hAnsiTheme="minorHAnsi"/>
      <w:sz w:val="22"/>
      <w:szCs w:val="16"/>
      <w:lang w:eastAsia="ja-JP"/>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uppressAutoHyphens/>
      <w:spacing w:after="200" w:line="240" w:lineRule="auto"/>
      <w:ind w:firstLine="0"/>
    </w:pPr>
    <w:rPr>
      <w:rFonts w:asciiTheme="minorHAnsi" w:eastAsiaTheme="minorEastAsia" w:hAnsiTheme="minorHAnsi"/>
      <w:i/>
      <w:iCs/>
      <w:color w:val="000000" w:themeColor="text2"/>
      <w:sz w:val="22"/>
      <w:szCs w:val="18"/>
      <w:lang w:eastAsia="ja-JP"/>
    </w:rPr>
  </w:style>
  <w:style w:type="paragraph" w:styleId="Closing">
    <w:name w:val="Closing"/>
    <w:basedOn w:val="Normal"/>
    <w:link w:val="ClosingChar"/>
    <w:uiPriority w:val="99"/>
    <w:semiHidden/>
    <w:unhideWhenUsed/>
    <w:pPr>
      <w:suppressAutoHyphens/>
      <w:spacing w:line="240" w:lineRule="auto"/>
      <w:ind w:left="4320" w:firstLine="0"/>
    </w:pPr>
    <w:rPr>
      <w:rFonts w:asciiTheme="minorHAnsi" w:eastAsiaTheme="minorEastAsia" w:hAnsiTheme="minorHAnsi"/>
      <w:szCs w:val="24"/>
      <w:lang w:eastAsia="ja-JP"/>
    </w:r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unhideWhenUsed/>
    <w:rsid w:val="00EC2FE4"/>
    <w:pPr>
      <w:suppressAutoHyphens/>
      <w:spacing w:line="240" w:lineRule="auto"/>
      <w:ind w:firstLine="0"/>
    </w:pPr>
    <w:rPr>
      <w:rFonts w:asciiTheme="minorHAnsi" w:eastAsiaTheme="minorEastAsia" w:hAnsiTheme="minorHAnsi"/>
      <w:sz w:val="22"/>
      <w:szCs w:val="20"/>
      <w:lang w:eastAsia="ja-JP"/>
    </w:rPr>
  </w:style>
  <w:style w:type="character" w:customStyle="1" w:styleId="CommentTextChar">
    <w:name w:val="Comment Text Char"/>
    <w:basedOn w:val="DefaultParagraphFont"/>
    <w:link w:val="CommentText"/>
    <w:uiPriority w:val="99"/>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suppressAutoHyphens/>
      <w:ind w:firstLine="0"/>
    </w:pPr>
    <w:rPr>
      <w:rFonts w:asciiTheme="minorHAnsi" w:eastAsiaTheme="minorEastAsia" w:hAnsiTheme="minorHAnsi"/>
      <w:szCs w:val="24"/>
      <w:lang w:eastAsia="ja-JP"/>
    </w:r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uppressAutoHyphens/>
      <w:spacing w:line="240" w:lineRule="auto"/>
      <w:ind w:firstLine="0"/>
    </w:pPr>
    <w:rPr>
      <w:rFonts w:ascii="Segoe UI" w:hAnsi="Segoe UI" w:eastAsiaTheme="minorEastAsia" w:cs="Segoe UI"/>
      <w:sz w:val="22"/>
      <w:szCs w:val="16"/>
      <w:lang w:eastAsia="ja-JP"/>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uppressAutoHyphens/>
      <w:spacing w:line="240" w:lineRule="auto"/>
      <w:ind w:firstLine="0"/>
    </w:pPr>
    <w:rPr>
      <w:rFonts w:asciiTheme="minorHAnsi" w:eastAsiaTheme="minorEastAsia" w:hAnsiTheme="minorHAnsi"/>
      <w:szCs w:val="24"/>
      <w:lang w:eastAsia="ja-JP"/>
    </w:r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pPr>
      <w:suppressAutoHyphens/>
    </w:pPr>
    <w:rPr>
      <w:rFonts w:asciiTheme="minorHAnsi" w:eastAsiaTheme="minorEastAsia" w:hAnsiTheme="minorHAnsi"/>
      <w:szCs w:val="24"/>
      <w:lang w:eastAsia="ja-JP"/>
    </w:rPr>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uppressAutoHyphens/>
      <w:spacing w:line="240" w:lineRule="auto"/>
      <w:ind w:left="2880" w:firstLine="0"/>
    </w:pPr>
    <w:rPr>
      <w:rFonts w:asciiTheme="majorHAnsi" w:eastAsiaTheme="majorEastAsia" w:hAnsiTheme="majorHAnsi" w:cstheme="majorBidi"/>
      <w:szCs w:val="24"/>
      <w:lang w:eastAsia="ja-JP"/>
    </w:rPr>
  </w:style>
  <w:style w:type="paragraph" w:styleId="EnvelopeReturn">
    <w:name w:val="envelope return"/>
    <w:basedOn w:val="Normal"/>
    <w:uiPriority w:val="99"/>
    <w:semiHidden/>
    <w:unhideWhenUsed/>
    <w:rsid w:val="00EC2FE4"/>
    <w:pPr>
      <w:suppressAutoHyphens/>
      <w:spacing w:line="240" w:lineRule="auto"/>
      <w:ind w:firstLine="0"/>
    </w:pPr>
    <w:rPr>
      <w:rFonts w:asciiTheme="majorHAnsi" w:eastAsiaTheme="majorEastAsia" w:hAnsiTheme="majorHAnsi" w:cstheme="majorBidi"/>
      <w:sz w:val="22"/>
      <w:szCs w:val="20"/>
      <w:lang w:eastAsia="ja-JP"/>
    </w:rPr>
  </w:style>
  <w:style w:type="paragraph" w:customStyle="1" w:styleId="TableTitle">
    <w:name w:val="Table Title"/>
    <w:basedOn w:val="Normal"/>
    <w:next w:val="Normal"/>
    <w:uiPriority w:val="5"/>
    <w:qFormat/>
    <w:pPr>
      <w:suppressAutoHyphens/>
      <w:ind w:left="360" w:hanging="360"/>
    </w:pPr>
    <w:rPr>
      <w:rFonts w:asciiTheme="minorHAnsi" w:eastAsiaTheme="minorEastAsia" w:hAnsiTheme="minorHAnsi"/>
      <w:szCs w:val="24"/>
      <w:lang w:eastAsia="ja-JP"/>
    </w:rPr>
  </w:style>
  <w:style w:type="paragraph" w:styleId="FootnoteText">
    <w:name w:val="footnote text"/>
    <w:basedOn w:val="Normal"/>
    <w:link w:val="FootnoteTextChar"/>
    <w:uiPriority w:val="99"/>
    <w:semiHidden/>
    <w:unhideWhenUsed/>
    <w:pPr>
      <w:suppressAutoHyphens/>
    </w:pPr>
    <w:rPr>
      <w:rFonts w:asciiTheme="minorHAnsi" w:eastAsiaTheme="minorEastAsia" w:hAnsiTheme="minorHAnsi"/>
      <w:szCs w:val="24"/>
      <w:lang w:eastAsia="ja-JP"/>
    </w:rPr>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uppressAutoHyphens/>
      <w:spacing w:line="240" w:lineRule="auto"/>
      <w:ind w:firstLine="0"/>
    </w:pPr>
    <w:rPr>
      <w:rFonts w:asciiTheme="minorHAnsi" w:eastAsiaTheme="minorEastAsia" w:hAnsiTheme="minorHAnsi"/>
      <w:i/>
      <w:iCs/>
      <w:szCs w:val="24"/>
      <w:lang w:eastAsia="ja-JP"/>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uppressAutoHyphens/>
      <w:spacing w:line="240" w:lineRule="auto"/>
      <w:ind w:firstLine="0"/>
    </w:pPr>
    <w:rPr>
      <w:rFonts w:ascii="Consolas" w:hAnsi="Consolas" w:eastAsiaTheme="minorEastAsia" w:cs="Consolas"/>
      <w:sz w:val="22"/>
      <w:szCs w:val="20"/>
      <w:lang w:eastAsia="ja-JP"/>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uppressAutoHyphens/>
      <w:spacing w:line="240" w:lineRule="auto"/>
      <w:ind w:left="240" w:firstLine="0"/>
    </w:pPr>
    <w:rPr>
      <w:rFonts w:asciiTheme="minorHAnsi" w:eastAsiaTheme="minorEastAsia" w:hAnsiTheme="minorHAnsi"/>
      <w:szCs w:val="24"/>
      <w:lang w:eastAsia="ja-JP"/>
    </w:rPr>
  </w:style>
  <w:style w:type="paragraph" w:styleId="Index2">
    <w:name w:val="index 2"/>
    <w:basedOn w:val="Normal"/>
    <w:next w:val="Normal"/>
    <w:autoRedefine/>
    <w:uiPriority w:val="99"/>
    <w:semiHidden/>
    <w:unhideWhenUsed/>
    <w:pPr>
      <w:suppressAutoHyphens/>
      <w:spacing w:line="240" w:lineRule="auto"/>
      <w:ind w:left="480" w:firstLine="0"/>
    </w:pPr>
    <w:rPr>
      <w:rFonts w:asciiTheme="minorHAnsi" w:eastAsiaTheme="minorEastAsia" w:hAnsiTheme="minorHAnsi"/>
      <w:szCs w:val="24"/>
      <w:lang w:eastAsia="ja-JP"/>
    </w:rPr>
  </w:style>
  <w:style w:type="paragraph" w:styleId="Index3">
    <w:name w:val="index 3"/>
    <w:basedOn w:val="Normal"/>
    <w:next w:val="Normal"/>
    <w:autoRedefine/>
    <w:uiPriority w:val="99"/>
    <w:semiHidden/>
    <w:unhideWhenUsed/>
    <w:pPr>
      <w:suppressAutoHyphens/>
      <w:spacing w:line="240" w:lineRule="auto"/>
      <w:ind w:left="720" w:firstLine="0"/>
    </w:pPr>
    <w:rPr>
      <w:rFonts w:asciiTheme="minorHAnsi" w:eastAsiaTheme="minorEastAsia" w:hAnsiTheme="minorHAnsi"/>
      <w:szCs w:val="24"/>
      <w:lang w:eastAsia="ja-JP"/>
    </w:rPr>
  </w:style>
  <w:style w:type="paragraph" w:styleId="Index4">
    <w:name w:val="index 4"/>
    <w:basedOn w:val="Normal"/>
    <w:next w:val="Normal"/>
    <w:autoRedefine/>
    <w:uiPriority w:val="99"/>
    <w:semiHidden/>
    <w:unhideWhenUsed/>
    <w:pPr>
      <w:suppressAutoHyphens/>
      <w:spacing w:line="240" w:lineRule="auto"/>
      <w:ind w:left="960" w:firstLine="0"/>
    </w:pPr>
    <w:rPr>
      <w:rFonts w:asciiTheme="minorHAnsi" w:eastAsiaTheme="minorEastAsia" w:hAnsiTheme="minorHAnsi"/>
      <w:szCs w:val="24"/>
      <w:lang w:eastAsia="ja-JP"/>
    </w:rPr>
  </w:style>
  <w:style w:type="paragraph" w:styleId="Index5">
    <w:name w:val="index 5"/>
    <w:basedOn w:val="Normal"/>
    <w:next w:val="Normal"/>
    <w:autoRedefine/>
    <w:uiPriority w:val="99"/>
    <w:semiHidden/>
    <w:unhideWhenUsed/>
    <w:pPr>
      <w:suppressAutoHyphens/>
      <w:spacing w:line="240" w:lineRule="auto"/>
      <w:ind w:left="1200" w:firstLine="0"/>
    </w:pPr>
    <w:rPr>
      <w:rFonts w:asciiTheme="minorHAnsi" w:eastAsiaTheme="minorEastAsia" w:hAnsiTheme="minorHAnsi"/>
      <w:szCs w:val="24"/>
      <w:lang w:eastAsia="ja-JP"/>
    </w:rPr>
  </w:style>
  <w:style w:type="paragraph" w:styleId="Index6">
    <w:name w:val="index 6"/>
    <w:basedOn w:val="Normal"/>
    <w:next w:val="Normal"/>
    <w:autoRedefine/>
    <w:uiPriority w:val="99"/>
    <w:semiHidden/>
    <w:unhideWhenUsed/>
    <w:pPr>
      <w:suppressAutoHyphens/>
      <w:spacing w:line="240" w:lineRule="auto"/>
      <w:ind w:left="1440" w:firstLine="0"/>
    </w:pPr>
    <w:rPr>
      <w:rFonts w:asciiTheme="minorHAnsi" w:eastAsiaTheme="minorEastAsia" w:hAnsiTheme="minorHAnsi"/>
      <w:szCs w:val="24"/>
      <w:lang w:eastAsia="ja-JP"/>
    </w:rPr>
  </w:style>
  <w:style w:type="paragraph" w:styleId="Index7">
    <w:name w:val="index 7"/>
    <w:basedOn w:val="Normal"/>
    <w:next w:val="Normal"/>
    <w:autoRedefine/>
    <w:uiPriority w:val="99"/>
    <w:semiHidden/>
    <w:unhideWhenUsed/>
    <w:pPr>
      <w:suppressAutoHyphens/>
      <w:spacing w:line="240" w:lineRule="auto"/>
      <w:ind w:left="1680" w:firstLine="0"/>
    </w:pPr>
    <w:rPr>
      <w:rFonts w:asciiTheme="minorHAnsi" w:eastAsiaTheme="minorEastAsia" w:hAnsiTheme="minorHAnsi"/>
      <w:szCs w:val="24"/>
      <w:lang w:eastAsia="ja-JP"/>
    </w:rPr>
  </w:style>
  <w:style w:type="paragraph" w:styleId="Index8">
    <w:name w:val="index 8"/>
    <w:basedOn w:val="Normal"/>
    <w:next w:val="Normal"/>
    <w:autoRedefine/>
    <w:uiPriority w:val="99"/>
    <w:semiHidden/>
    <w:unhideWhenUsed/>
    <w:pPr>
      <w:suppressAutoHyphens/>
      <w:spacing w:line="240" w:lineRule="auto"/>
      <w:ind w:left="1920" w:firstLine="0"/>
    </w:pPr>
    <w:rPr>
      <w:rFonts w:asciiTheme="minorHAnsi" w:eastAsiaTheme="minorEastAsia" w:hAnsiTheme="minorHAnsi"/>
      <w:szCs w:val="24"/>
      <w:lang w:eastAsia="ja-JP"/>
    </w:rPr>
  </w:style>
  <w:style w:type="paragraph" w:styleId="Index9">
    <w:name w:val="index 9"/>
    <w:basedOn w:val="Normal"/>
    <w:next w:val="Normal"/>
    <w:autoRedefine/>
    <w:uiPriority w:val="99"/>
    <w:semiHidden/>
    <w:unhideWhenUsed/>
    <w:pPr>
      <w:suppressAutoHyphens/>
      <w:spacing w:line="240" w:lineRule="auto"/>
      <w:ind w:left="2160" w:firstLine="0"/>
    </w:pPr>
    <w:rPr>
      <w:rFonts w:asciiTheme="minorHAnsi" w:eastAsiaTheme="minorEastAsia" w:hAnsiTheme="minorHAnsi"/>
      <w:szCs w:val="24"/>
      <w:lang w:eastAsia="ja-JP"/>
    </w:rPr>
  </w:style>
  <w:style w:type="paragraph" w:styleId="IndexHeading">
    <w:name w:val="index heading"/>
    <w:basedOn w:val="Normal"/>
    <w:next w:val="Index1"/>
    <w:uiPriority w:val="99"/>
    <w:semiHidden/>
    <w:unhideWhenUsed/>
    <w:pPr>
      <w:suppressAutoHyphens/>
      <w:ind w:firstLine="0"/>
    </w:pPr>
    <w:rPr>
      <w:rFonts w:asciiTheme="majorHAnsi" w:eastAsiaTheme="majorEastAsia" w:hAnsiTheme="majorHAnsi" w:cstheme="majorBidi"/>
      <w:b/>
      <w:bCs/>
      <w:szCs w:val="24"/>
      <w:lang w:eastAsia="ja-JP"/>
    </w:rPr>
  </w:style>
  <w:style w:type="paragraph" w:styleId="List">
    <w:name w:val="List"/>
    <w:basedOn w:val="Normal"/>
    <w:uiPriority w:val="99"/>
    <w:semiHidden/>
    <w:unhideWhenUsed/>
    <w:pPr>
      <w:suppressAutoHyphens/>
      <w:ind w:left="360" w:firstLine="0"/>
      <w:contextualSpacing/>
    </w:pPr>
    <w:rPr>
      <w:rFonts w:asciiTheme="minorHAnsi" w:eastAsiaTheme="minorEastAsia" w:hAnsiTheme="minorHAnsi"/>
      <w:szCs w:val="24"/>
      <w:lang w:eastAsia="ja-JP"/>
    </w:rPr>
  </w:style>
  <w:style w:type="paragraph" w:styleId="List2">
    <w:name w:val="List 2"/>
    <w:basedOn w:val="Normal"/>
    <w:uiPriority w:val="99"/>
    <w:semiHidden/>
    <w:unhideWhenUsed/>
    <w:pPr>
      <w:suppressAutoHyphens/>
      <w:ind w:left="720" w:firstLine="0"/>
      <w:contextualSpacing/>
    </w:pPr>
    <w:rPr>
      <w:rFonts w:asciiTheme="minorHAnsi" w:eastAsiaTheme="minorEastAsia" w:hAnsiTheme="minorHAnsi"/>
      <w:szCs w:val="24"/>
      <w:lang w:eastAsia="ja-JP"/>
    </w:rPr>
  </w:style>
  <w:style w:type="paragraph" w:styleId="List3">
    <w:name w:val="List 3"/>
    <w:basedOn w:val="Normal"/>
    <w:uiPriority w:val="99"/>
    <w:semiHidden/>
    <w:unhideWhenUsed/>
    <w:pPr>
      <w:suppressAutoHyphens/>
      <w:ind w:left="1080" w:firstLine="0"/>
      <w:contextualSpacing/>
    </w:pPr>
    <w:rPr>
      <w:rFonts w:asciiTheme="minorHAnsi" w:eastAsiaTheme="minorEastAsia" w:hAnsiTheme="minorHAnsi"/>
      <w:szCs w:val="24"/>
      <w:lang w:eastAsia="ja-JP"/>
    </w:rPr>
  </w:style>
  <w:style w:type="paragraph" w:styleId="List4">
    <w:name w:val="List 4"/>
    <w:basedOn w:val="Normal"/>
    <w:uiPriority w:val="99"/>
    <w:semiHidden/>
    <w:unhideWhenUsed/>
    <w:pPr>
      <w:suppressAutoHyphens/>
      <w:ind w:left="1440" w:firstLine="0"/>
      <w:contextualSpacing/>
    </w:pPr>
    <w:rPr>
      <w:rFonts w:asciiTheme="minorHAnsi" w:eastAsiaTheme="minorEastAsia" w:hAnsiTheme="minorHAnsi"/>
      <w:szCs w:val="24"/>
      <w:lang w:eastAsia="ja-JP"/>
    </w:rPr>
  </w:style>
  <w:style w:type="paragraph" w:styleId="List5">
    <w:name w:val="List 5"/>
    <w:basedOn w:val="Normal"/>
    <w:uiPriority w:val="99"/>
    <w:semiHidden/>
    <w:unhideWhenUsed/>
    <w:pPr>
      <w:suppressAutoHyphens/>
      <w:ind w:left="1800" w:firstLine="0"/>
      <w:contextualSpacing/>
    </w:pPr>
    <w:rPr>
      <w:rFonts w:asciiTheme="minorHAnsi" w:eastAsiaTheme="minorEastAsia" w:hAnsiTheme="minorHAnsi"/>
      <w:szCs w:val="24"/>
      <w:lang w:eastAsia="ja-JP"/>
    </w:rPr>
  </w:style>
  <w:style w:type="paragraph" w:styleId="ListBullet">
    <w:name w:val="List Bullet"/>
    <w:basedOn w:val="Normal"/>
    <w:uiPriority w:val="99"/>
    <w:semiHidden/>
    <w:unhideWhenUsed/>
    <w:pPr>
      <w:numPr>
        <w:numId w:val="1"/>
      </w:numPr>
      <w:suppressAutoHyphens/>
      <w:ind w:firstLine="0"/>
      <w:contextualSpacing/>
    </w:pPr>
    <w:rPr>
      <w:rFonts w:asciiTheme="minorHAnsi" w:eastAsiaTheme="minorEastAsia" w:hAnsiTheme="minorHAnsi"/>
      <w:szCs w:val="24"/>
      <w:lang w:eastAsia="ja-JP"/>
    </w:rPr>
  </w:style>
  <w:style w:type="paragraph" w:styleId="ListBullet2">
    <w:name w:val="List Bullet 2"/>
    <w:basedOn w:val="Normal"/>
    <w:uiPriority w:val="99"/>
    <w:semiHidden/>
    <w:unhideWhenUsed/>
    <w:pPr>
      <w:numPr>
        <w:numId w:val="2"/>
      </w:numPr>
      <w:suppressAutoHyphens/>
      <w:ind w:firstLine="0"/>
      <w:contextualSpacing/>
    </w:pPr>
    <w:rPr>
      <w:rFonts w:asciiTheme="minorHAnsi" w:eastAsiaTheme="minorEastAsia" w:hAnsiTheme="minorHAnsi"/>
      <w:szCs w:val="24"/>
      <w:lang w:eastAsia="ja-JP"/>
    </w:rPr>
  </w:style>
  <w:style w:type="paragraph" w:styleId="ListBullet3">
    <w:name w:val="List Bullet 3"/>
    <w:basedOn w:val="Normal"/>
    <w:uiPriority w:val="99"/>
    <w:semiHidden/>
    <w:unhideWhenUsed/>
    <w:pPr>
      <w:numPr>
        <w:numId w:val="3"/>
      </w:numPr>
      <w:suppressAutoHyphens/>
      <w:ind w:firstLine="0"/>
      <w:contextualSpacing/>
    </w:pPr>
    <w:rPr>
      <w:rFonts w:asciiTheme="minorHAnsi" w:eastAsiaTheme="minorEastAsia" w:hAnsiTheme="minorHAnsi"/>
      <w:szCs w:val="24"/>
      <w:lang w:eastAsia="ja-JP"/>
    </w:rPr>
  </w:style>
  <w:style w:type="paragraph" w:styleId="ListBullet4">
    <w:name w:val="List Bullet 4"/>
    <w:basedOn w:val="Normal"/>
    <w:uiPriority w:val="99"/>
    <w:semiHidden/>
    <w:unhideWhenUsed/>
    <w:pPr>
      <w:numPr>
        <w:numId w:val="4"/>
      </w:numPr>
      <w:suppressAutoHyphens/>
      <w:ind w:firstLine="0"/>
      <w:contextualSpacing/>
    </w:pPr>
    <w:rPr>
      <w:rFonts w:asciiTheme="minorHAnsi" w:eastAsiaTheme="minorEastAsia" w:hAnsiTheme="minorHAnsi"/>
      <w:szCs w:val="24"/>
      <w:lang w:eastAsia="ja-JP"/>
    </w:rPr>
  </w:style>
  <w:style w:type="paragraph" w:styleId="ListBullet5">
    <w:name w:val="List Bullet 5"/>
    <w:basedOn w:val="Normal"/>
    <w:uiPriority w:val="99"/>
    <w:semiHidden/>
    <w:unhideWhenUsed/>
    <w:pPr>
      <w:numPr>
        <w:numId w:val="5"/>
      </w:numPr>
      <w:suppressAutoHyphens/>
      <w:ind w:firstLine="0"/>
      <w:contextualSpacing/>
    </w:pPr>
    <w:rPr>
      <w:rFonts w:asciiTheme="minorHAnsi" w:eastAsiaTheme="minorEastAsia" w:hAnsiTheme="minorHAnsi"/>
      <w:szCs w:val="24"/>
      <w:lang w:eastAsia="ja-JP"/>
    </w:rPr>
  </w:style>
  <w:style w:type="paragraph" w:styleId="ListContinue">
    <w:name w:val="List Continue"/>
    <w:basedOn w:val="Normal"/>
    <w:uiPriority w:val="99"/>
    <w:semiHidden/>
    <w:unhideWhenUsed/>
    <w:pPr>
      <w:suppressAutoHyphens/>
      <w:spacing w:after="120"/>
      <w:ind w:left="360" w:firstLine="0"/>
      <w:contextualSpacing/>
    </w:pPr>
    <w:rPr>
      <w:rFonts w:asciiTheme="minorHAnsi" w:eastAsiaTheme="minorEastAsia" w:hAnsiTheme="minorHAnsi"/>
      <w:szCs w:val="24"/>
      <w:lang w:eastAsia="ja-JP"/>
    </w:rPr>
  </w:style>
  <w:style w:type="paragraph" w:styleId="ListContinue2">
    <w:name w:val="List Continue 2"/>
    <w:basedOn w:val="Normal"/>
    <w:uiPriority w:val="99"/>
    <w:semiHidden/>
    <w:unhideWhenUsed/>
    <w:pPr>
      <w:suppressAutoHyphens/>
      <w:spacing w:after="120"/>
      <w:ind w:left="720" w:firstLine="0"/>
      <w:contextualSpacing/>
    </w:pPr>
    <w:rPr>
      <w:rFonts w:asciiTheme="minorHAnsi" w:eastAsiaTheme="minorEastAsia" w:hAnsiTheme="minorHAnsi"/>
      <w:szCs w:val="24"/>
      <w:lang w:eastAsia="ja-JP"/>
    </w:rPr>
  </w:style>
  <w:style w:type="paragraph" w:styleId="ListContinue3">
    <w:name w:val="List Continue 3"/>
    <w:basedOn w:val="Normal"/>
    <w:uiPriority w:val="99"/>
    <w:semiHidden/>
    <w:unhideWhenUsed/>
    <w:pPr>
      <w:suppressAutoHyphens/>
      <w:spacing w:after="120"/>
      <w:ind w:left="1080" w:firstLine="0"/>
      <w:contextualSpacing/>
    </w:pPr>
    <w:rPr>
      <w:rFonts w:asciiTheme="minorHAnsi" w:eastAsiaTheme="minorEastAsia" w:hAnsiTheme="minorHAnsi"/>
      <w:szCs w:val="24"/>
      <w:lang w:eastAsia="ja-JP"/>
    </w:rPr>
  </w:style>
  <w:style w:type="paragraph" w:styleId="ListContinue4">
    <w:name w:val="List Continue 4"/>
    <w:basedOn w:val="Normal"/>
    <w:uiPriority w:val="99"/>
    <w:semiHidden/>
    <w:unhideWhenUsed/>
    <w:pPr>
      <w:suppressAutoHyphens/>
      <w:spacing w:after="120"/>
      <w:ind w:left="1440" w:firstLine="0"/>
      <w:contextualSpacing/>
    </w:pPr>
    <w:rPr>
      <w:rFonts w:asciiTheme="minorHAnsi" w:eastAsiaTheme="minorEastAsia" w:hAnsiTheme="minorHAnsi"/>
      <w:szCs w:val="24"/>
      <w:lang w:eastAsia="ja-JP"/>
    </w:rPr>
  </w:style>
  <w:style w:type="paragraph" w:styleId="ListContinue5">
    <w:name w:val="List Continue 5"/>
    <w:basedOn w:val="Normal"/>
    <w:uiPriority w:val="99"/>
    <w:semiHidden/>
    <w:unhideWhenUsed/>
    <w:pPr>
      <w:suppressAutoHyphens/>
      <w:spacing w:after="120"/>
      <w:ind w:left="1800" w:firstLine="0"/>
      <w:contextualSpacing/>
    </w:pPr>
    <w:rPr>
      <w:rFonts w:asciiTheme="minorHAnsi" w:eastAsiaTheme="minorEastAsia" w:hAnsiTheme="minorHAnsi"/>
      <w:szCs w:val="24"/>
      <w:lang w:eastAsia="ja-JP"/>
    </w:rPr>
  </w:style>
  <w:style w:type="paragraph" w:styleId="ListNumber">
    <w:name w:val="List Number"/>
    <w:basedOn w:val="Normal"/>
    <w:uiPriority w:val="99"/>
    <w:semiHidden/>
    <w:unhideWhenUsed/>
    <w:pPr>
      <w:numPr>
        <w:numId w:val="6"/>
      </w:numPr>
      <w:suppressAutoHyphens/>
      <w:ind w:firstLine="0"/>
      <w:contextualSpacing/>
    </w:pPr>
    <w:rPr>
      <w:rFonts w:asciiTheme="minorHAnsi" w:eastAsiaTheme="minorEastAsia" w:hAnsiTheme="minorHAnsi"/>
      <w:szCs w:val="24"/>
      <w:lang w:eastAsia="ja-JP"/>
    </w:rPr>
  </w:style>
  <w:style w:type="paragraph" w:styleId="ListNumber2">
    <w:name w:val="List Number 2"/>
    <w:basedOn w:val="Normal"/>
    <w:uiPriority w:val="99"/>
    <w:semiHidden/>
    <w:unhideWhenUsed/>
    <w:pPr>
      <w:numPr>
        <w:numId w:val="7"/>
      </w:numPr>
      <w:suppressAutoHyphens/>
      <w:ind w:firstLine="0"/>
      <w:contextualSpacing/>
    </w:pPr>
    <w:rPr>
      <w:rFonts w:asciiTheme="minorHAnsi" w:eastAsiaTheme="minorEastAsia" w:hAnsiTheme="minorHAnsi"/>
      <w:szCs w:val="24"/>
      <w:lang w:eastAsia="ja-JP"/>
    </w:rPr>
  </w:style>
  <w:style w:type="paragraph" w:styleId="ListNumber3">
    <w:name w:val="List Number 3"/>
    <w:basedOn w:val="Normal"/>
    <w:uiPriority w:val="99"/>
    <w:semiHidden/>
    <w:unhideWhenUsed/>
    <w:pPr>
      <w:numPr>
        <w:numId w:val="8"/>
      </w:numPr>
      <w:suppressAutoHyphens/>
      <w:ind w:firstLine="0"/>
      <w:contextualSpacing/>
    </w:pPr>
    <w:rPr>
      <w:rFonts w:asciiTheme="minorHAnsi" w:eastAsiaTheme="minorEastAsia" w:hAnsiTheme="minorHAnsi"/>
      <w:szCs w:val="24"/>
      <w:lang w:eastAsia="ja-JP"/>
    </w:rPr>
  </w:style>
  <w:style w:type="paragraph" w:styleId="ListNumber4">
    <w:name w:val="List Number 4"/>
    <w:basedOn w:val="Normal"/>
    <w:uiPriority w:val="99"/>
    <w:semiHidden/>
    <w:unhideWhenUsed/>
    <w:pPr>
      <w:numPr>
        <w:numId w:val="9"/>
      </w:numPr>
      <w:suppressAutoHyphens/>
      <w:ind w:firstLine="0"/>
      <w:contextualSpacing/>
    </w:pPr>
    <w:rPr>
      <w:rFonts w:asciiTheme="minorHAnsi" w:eastAsiaTheme="minorEastAsia" w:hAnsiTheme="minorHAnsi"/>
      <w:szCs w:val="24"/>
      <w:lang w:eastAsia="ja-JP"/>
    </w:rPr>
  </w:style>
  <w:style w:type="paragraph" w:styleId="ListNumber5">
    <w:name w:val="List Number 5"/>
    <w:basedOn w:val="Normal"/>
    <w:uiPriority w:val="99"/>
    <w:semiHidden/>
    <w:unhideWhenUsed/>
    <w:pPr>
      <w:numPr>
        <w:numId w:val="10"/>
      </w:numPr>
      <w:suppressAutoHyphens/>
      <w:ind w:firstLine="0"/>
      <w:contextualSpacing/>
    </w:pPr>
    <w:rPr>
      <w:rFonts w:asciiTheme="minorHAnsi" w:eastAsiaTheme="minorEastAsia" w:hAnsiTheme="minorHAnsi"/>
      <w:szCs w:val="24"/>
      <w:lang w:eastAsia="ja-JP"/>
    </w:rPr>
  </w:style>
  <w:style w:type="paragraph" w:styleId="Macro">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uppressAutoHyphens/>
      <w:spacing w:line="240" w:lineRule="auto"/>
      <w:ind w:left="1080" w:firstLine="0"/>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suppressAutoHyphens/>
      <w:ind w:firstLine="0"/>
    </w:pPr>
    <w:rPr>
      <w:rFonts w:eastAsiaTheme="minorEastAsia" w:cs="Times New Roman"/>
      <w:szCs w:val="24"/>
      <w:lang w:eastAsia="ja-JP"/>
    </w:rPr>
  </w:style>
  <w:style w:type="paragraph" w:styleId="NormalIndent">
    <w:name w:val="Normal Indent"/>
    <w:basedOn w:val="Normal"/>
    <w:uiPriority w:val="99"/>
    <w:semiHidden/>
    <w:unhideWhenUsed/>
    <w:pPr>
      <w:suppressAutoHyphens/>
      <w:ind w:left="720" w:firstLine="0"/>
    </w:pPr>
    <w:rPr>
      <w:rFonts w:asciiTheme="minorHAnsi" w:eastAsiaTheme="minorEastAsia" w:hAnsiTheme="minorHAnsi"/>
      <w:szCs w:val="24"/>
      <w:lang w:eastAsia="ja-JP"/>
    </w:rPr>
  </w:style>
  <w:style w:type="paragraph" w:styleId="NoteHeading">
    <w:name w:val="Note Heading"/>
    <w:basedOn w:val="Normal"/>
    <w:next w:val="Normal"/>
    <w:link w:val="NoteHeadingChar"/>
    <w:uiPriority w:val="99"/>
    <w:semiHidden/>
    <w:unhideWhenUsed/>
    <w:pPr>
      <w:suppressAutoHyphens/>
      <w:spacing w:line="240" w:lineRule="auto"/>
      <w:ind w:firstLine="0"/>
    </w:pPr>
    <w:rPr>
      <w:rFonts w:asciiTheme="minorHAnsi" w:eastAsiaTheme="minorEastAsia" w:hAnsiTheme="minorHAnsi"/>
      <w:szCs w:val="24"/>
      <w:lang w:eastAsia="ja-JP"/>
    </w:r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uppressAutoHyphens/>
      <w:spacing w:line="240" w:lineRule="auto"/>
      <w:ind w:firstLine="0"/>
    </w:pPr>
    <w:rPr>
      <w:rFonts w:ascii="Consolas" w:hAnsi="Consolas" w:eastAsiaTheme="minorEastAsia" w:cs="Consolas"/>
      <w:sz w:val="22"/>
      <w:szCs w:val="21"/>
      <w:lang w:eastAsia="ja-JP"/>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suppressAutoHyphens/>
      <w:ind w:left="1440" w:firstLine="0"/>
    </w:pPr>
    <w:rPr>
      <w:rFonts w:asciiTheme="minorHAnsi" w:eastAsiaTheme="minorEastAsia" w:hAnsiTheme="minorHAnsi"/>
      <w:szCs w:val="24"/>
      <w:lang w:eastAsia="ja-JP"/>
    </w:r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suppressAutoHyphens/>
      <w:ind w:firstLine="0"/>
    </w:pPr>
    <w:rPr>
      <w:rFonts w:asciiTheme="minorHAnsi" w:eastAsiaTheme="minorEastAsia" w:hAnsiTheme="minorHAnsi"/>
      <w:szCs w:val="24"/>
      <w:lang w:eastAsia="ja-JP"/>
    </w:r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uppressAutoHyphens/>
      <w:spacing w:line="240" w:lineRule="auto"/>
      <w:ind w:left="4320" w:firstLine="0"/>
    </w:pPr>
    <w:rPr>
      <w:rFonts w:asciiTheme="minorHAnsi" w:eastAsiaTheme="minorEastAsia" w:hAnsiTheme="minorHAnsi"/>
      <w:szCs w:val="24"/>
      <w:lang w:eastAsia="ja-JP"/>
    </w:r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suppressAutoHyphens/>
      <w:ind w:left="240" w:firstLine="0"/>
    </w:pPr>
    <w:rPr>
      <w:rFonts w:asciiTheme="minorHAnsi" w:eastAsiaTheme="minorEastAsia" w:hAnsiTheme="minorHAnsi"/>
      <w:szCs w:val="24"/>
      <w:lang w:eastAsia="ja-JP"/>
    </w:rPr>
  </w:style>
  <w:style w:type="paragraph" w:styleId="TableofFigures">
    <w:name w:val="table of figures"/>
    <w:basedOn w:val="Normal"/>
    <w:next w:val="Normal"/>
    <w:uiPriority w:val="99"/>
    <w:semiHidden/>
    <w:unhideWhenUsed/>
    <w:pPr>
      <w:suppressAutoHyphens/>
      <w:ind w:firstLine="0"/>
    </w:pPr>
    <w:rPr>
      <w:rFonts w:asciiTheme="minorHAnsi" w:eastAsiaTheme="minorEastAsia" w:hAnsiTheme="minorHAnsi"/>
      <w:szCs w:val="24"/>
      <w:lang w:eastAsia="ja-JP"/>
    </w:rPr>
  </w:style>
  <w:style w:type="paragraph" w:styleId="Title">
    <w:name w:val="Title"/>
    <w:basedOn w:val="Normal"/>
    <w:next w:val="Normal"/>
    <w:link w:val="TitleChar"/>
    <w:uiPriority w:val="2"/>
    <w:qFormat/>
    <w:pPr>
      <w:suppressAutoHyphens/>
      <w:ind w:firstLine="0"/>
      <w:jc w:val="center"/>
    </w:pPr>
    <w:rPr>
      <w:rFonts w:asciiTheme="majorHAnsi" w:eastAsiaTheme="majorEastAsia" w:hAnsiTheme="majorHAnsi" w:cstheme="majorBidi"/>
      <w:spacing w:val="-10"/>
      <w:kern w:val="28"/>
      <w:szCs w:val="24"/>
      <w:lang w:eastAsia="ja-JP"/>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uppressAutoHyphens/>
      <w:spacing w:before="120"/>
      <w:ind w:firstLine="0"/>
    </w:pPr>
    <w:rPr>
      <w:rFonts w:asciiTheme="majorHAnsi" w:eastAsiaTheme="majorEastAsia" w:hAnsiTheme="majorHAnsi" w:cstheme="majorBidi"/>
      <w:b/>
      <w:bCs/>
      <w:szCs w:val="24"/>
      <w:lang w:eastAsia="ja-JP"/>
    </w:rPr>
  </w:style>
  <w:style w:type="paragraph" w:styleId="TOC1">
    <w:name w:val="toc 1"/>
    <w:basedOn w:val="Normal"/>
    <w:next w:val="Normal"/>
    <w:autoRedefine/>
    <w:uiPriority w:val="39"/>
    <w:semiHidden/>
    <w:unhideWhenUsed/>
    <w:pPr>
      <w:suppressAutoHyphens/>
      <w:spacing w:after="100"/>
      <w:ind w:firstLine="0"/>
    </w:pPr>
    <w:rPr>
      <w:rFonts w:asciiTheme="minorHAnsi" w:eastAsiaTheme="minorEastAsia" w:hAnsiTheme="minorHAnsi"/>
      <w:szCs w:val="24"/>
      <w:lang w:eastAsia="ja-JP"/>
    </w:rPr>
  </w:style>
  <w:style w:type="paragraph" w:styleId="TOC2">
    <w:name w:val="toc 2"/>
    <w:basedOn w:val="Normal"/>
    <w:next w:val="Normal"/>
    <w:autoRedefine/>
    <w:uiPriority w:val="39"/>
    <w:semiHidden/>
    <w:unhideWhenUsed/>
    <w:pPr>
      <w:suppressAutoHyphens/>
      <w:spacing w:after="100"/>
      <w:ind w:left="240" w:firstLine="0"/>
    </w:pPr>
    <w:rPr>
      <w:rFonts w:asciiTheme="minorHAnsi" w:eastAsiaTheme="minorEastAsia" w:hAnsiTheme="minorHAnsi"/>
      <w:szCs w:val="24"/>
      <w:lang w:eastAsia="ja-JP"/>
    </w:rPr>
  </w:style>
  <w:style w:type="paragraph" w:styleId="TOC3">
    <w:name w:val="toc 3"/>
    <w:basedOn w:val="Normal"/>
    <w:next w:val="Normal"/>
    <w:autoRedefine/>
    <w:uiPriority w:val="39"/>
    <w:semiHidden/>
    <w:unhideWhenUsed/>
    <w:pPr>
      <w:suppressAutoHyphens/>
      <w:spacing w:after="100"/>
      <w:ind w:left="480" w:firstLine="0"/>
    </w:pPr>
    <w:rPr>
      <w:rFonts w:asciiTheme="minorHAnsi" w:eastAsiaTheme="minorEastAsia" w:hAnsiTheme="minorHAnsi"/>
      <w:szCs w:val="24"/>
      <w:lang w:eastAsia="ja-JP"/>
    </w:rPr>
  </w:style>
  <w:style w:type="paragraph" w:styleId="TOC4">
    <w:name w:val="toc 4"/>
    <w:basedOn w:val="Normal"/>
    <w:next w:val="Normal"/>
    <w:autoRedefine/>
    <w:uiPriority w:val="39"/>
    <w:semiHidden/>
    <w:unhideWhenUsed/>
    <w:pPr>
      <w:suppressAutoHyphens/>
      <w:spacing w:after="100"/>
      <w:ind w:left="720" w:firstLine="0"/>
    </w:pPr>
    <w:rPr>
      <w:rFonts w:asciiTheme="minorHAnsi" w:eastAsiaTheme="minorEastAsia" w:hAnsiTheme="minorHAnsi"/>
      <w:szCs w:val="24"/>
      <w:lang w:eastAsia="ja-JP"/>
    </w:rPr>
  </w:style>
  <w:style w:type="paragraph" w:styleId="TOC5">
    <w:name w:val="toc 5"/>
    <w:basedOn w:val="Normal"/>
    <w:next w:val="Normal"/>
    <w:autoRedefine/>
    <w:uiPriority w:val="39"/>
    <w:semiHidden/>
    <w:unhideWhenUsed/>
    <w:pPr>
      <w:suppressAutoHyphens/>
      <w:spacing w:after="100"/>
      <w:ind w:left="960" w:firstLine="0"/>
    </w:pPr>
    <w:rPr>
      <w:rFonts w:asciiTheme="minorHAnsi" w:eastAsiaTheme="minorEastAsia" w:hAnsiTheme="minorHAnsi"/>
      <w:szCs w:val="24"/>
      <w:lang w:eastAsia="ja-JP"/>
    </w:rPr>
  </w:style>
  <w:style w:type="paragraph" w:styleId="TOC6">
    <w:name w:val="toc 6"/>
    <w:basedOn w:val="Normal"/>
    <w:next w:val="Normal"/>
    <w:autoRedefine/>
    <w:uiPriority w:val="39"/>
    <w:semiHidden/>
    <w:unhideWhenUsed/>
    <w:pPr>
      <w:suppressAutoHyphens/>
      <w:spacing w:after="100"/>
      <w:ind w:left="1200" w:firstLine="0"/>
    </w:pPr>
    <w:rPr>
      <w:rFonts w:asciiTheme="minorHAnsi" w:eastAsiaTheme="minorEastAsia" w:hAnsiTheme="minorHAnsi"/>
      <w:szCs w:val="24"/>
      <w:lang w:eastAsia="ja-JP"/>
    </w:rPr>
  </w:style>
  <w:style w:type="paragraph" w:styleId="TOC7">
    <w:name w:val="toc 7"/>
    <w:basedOn w:val="Normal"/>
    <w:next w:val="Normal"/>
    <w:autoRedefine/>
    <w:uiPriority w:val="39"/>
    <w:semiHidden/>
    <w:unhideWhenUsed/>
    <w:pPr>
      <w:suppressAutoHyphens/>
      <w:spacing w:after="100"/>
      <w:ind w:left="1440" w:firstLine="0"/>
    </w:pPr>
    <w:rPr>
      <w:rFonts w:asciiTheme="minorHAnsi" w:eastAsiaTheme="minorEastAsia" w:hAnsiTheme="minorHAnsi"/>
      <w:szCs w:val="24"/>
      <w:lang w:eastAsia="ja-JP"/>
    </w:rPr>
  </w:style>
  <w:style w:type="paragraph" w:styleId="TOC8">
    <w:name w:val="toc 8"/>
    <w:basedOn w:val="Normal"/>
    <w:next w:val="Normal"/>
    <w:autoRedefine/>
    <w:uiPriority w:val="39"/>
    <w:semiHidden/>
    <w:unhideWhenUsed/>
    <w:pPr>
      <w:suppressAutoHyphens/>
      <w:spacing w:after="100"/>
      <w:ind w:left="1680" w:firstLine="0"/>
    </w:pPr>
    <w:rPr>
      <w:rFonts w:asciiTheme="minorHAnsi" w:eastAsiaTheme="minorEastAsia" w:hAnsiTheme="minorHAnsi"/>
      <w:szCs w:val="24"/>
      <w:lang w:eastAsia="ja-JP"/>
    </w:rPr>
  </w:style>
  <w:style w:type="paragraph" w:styleId="TOC9">
    <w:name w:val="toc 9"/>
    <w:basedOn w:val="Normal"/>
    <w:next w:val="Normal"/>
    <w:autoRedefine/>
    <w:uiPriority w:val="39"/>
    <w:semiHidden/>
    <w:unhideWhenUsed/>
    <w:pPr>
      <w:suppressAutoHyphens/>
      <w:spacing w:after="100"/>
      <w:ind w:left="1920" w:firstLine="0"/>
    </w:pPr>
    <w:rPr>
      <w:rFonts w:asciiTheme="minorHAnsi" w:eastAsiaTheme="minorEastAsia" w:hAnsiTheme="minorHAnsi"/>
      <w:szCs w:val="24"/>
      <w:lang w:eastAsia="ja-JP"/>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240" w:beforeLines="0" w:beforeAutospacing="0" w:after="0" w:afterLines="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suppressAutoHyphens/>
    </w:pPr>
    <w:rPr>
      <w:rFonts w:asciiTheme="minorHAnsi" w:eastAsiaTheme="minorEastAsia" w:hAnsiTheme="minorHAnsi"/>
      <w:szCs w:val="24"/>
      <w:lang w:eastAsia="ja-JP"/>
    </w:r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uppressAutoHyphens/>
      <w:spacing w:line="240" w:lineRule="auto"/>
    </w:pPr>
    <w:rPr>
      <w:rFonts w:asciiTheme="minorHAnsi" w:eastAsiaTheme="minorEastAsia" w:hAnsiTheme="minorHAnsi"/>
      <w:szCs w:val="24"/>
      <w:lang w:eastAsia="ja-JP"/>
    </w:r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uppressAutoHyphens/>
      <w:spacing w:before="360" w:after="360"/>
      <w:ind w:left="864" w:right="864"/>
      <w:jc w:val="center"/>
    </w:pPr>
    <w:rPr>
      <w:rFonts w:asciiTheme="minorHAnsi" w:eastAsiaTheme="minorEastAsia" w:hAnsiTheme="minorHAnsi"/>
      <w:i/>
      <w:iCs/>
      <w:color w:val="404040" w:themeColor="text1" w:themeTint="BF"/>
      <w:szCs w:val="24"/>
      <w:lang w:eastAsia="ja-JP"/>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B70FE244A2A3449AFCBD907DFB06CA"/>
        <w:category>
          <w:name w:val="General"/>
          <w:gallery w:val="placeholder"/>
        </w:category>
        <w:types>
          <w:type w:val="bbPlcHdr"/>
        </w:types>
        <w:behaviors>
          <w:behavior w:val="content"/>
        </w:behaviors>
        <w:guid w:val="{EB72C4DB-495D-A449-ABE9-A2B993C89860}"/>
      </w:docPartPr>
      <w:docPartBody>
        <w:p w:rsidR="00416192">
          <w:pPr>
            <w:pStyle w:val="A9B70FE244A2A3449AFCBD907DFB06CA"/>
          </w:pPr>
          <w:r>
            <w:t>Table data</w:t>
          </w:r>
        </w:p>
      </w:docPartBody>
    </w:docPart>
    <w:docPart>
      <w:docPartPr>
        <w:name w:val="D080A5008ACEB243864807011C19B48C"/>
        <w:category>
          <w:name w:val="General"/>
          <w:gallery w:val="placeholder"/>
        </w:category>
        <w:types>
          <w:type w:val="bbPlcHdr"/>
        </w:types>
        <w:behaviors>
          <w:behavior w:val="content"/>
        </w:behaviors>
        <w:guid w:val="{98AEB7F1-F0DD-004E-98AA-7B5C82289647}"/>
      </w:docPartPr>
      <w:docPartBody>
        <w:p w:rsidR="00416192">
          <w:pPr>
            <w:pStyle w:val="D080A5008ACEB243864807011C19B48C"/>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13"/>
    <w:rsid w:val="000721B8"/>
    <w:rsid w:val="00085713"/>
    <w:rsid w:val="00416192"/>
    <w:rsid w:val="0072319F"/>
    <w:rsid w:val="00897A59"/>
    <w:rsid w:val="00D10147"/>
    <w:rsid w:val="00F57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3"/>
    <w:qFormat/>
    <w:rPr>
      <w:i/>
      <w:iCs/>
    </w:rPr>
  </w:style>
  <w:style w:type="paragraph" w:customStyle="1" w:styleId="A9B70FE244A2A3449AFCBD907DFB06CA">
    <w:name w:val="A9B70FE244A2A3449AFCBD907DFB06CA"/>
  </w:style>
  <w:style w:type="paragraph" w:customStyle="1" w:styleId="D080A5008ACEB243864807011C19B48C">
    <w:name w:val="D080A5008ACEB243864807011C19B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Gutierrez-Gnocchi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57C35-04A6-4DB9-B615-78D9D5E1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Christi.Gutierrez020</dc:creator>
  <cp:lastModifiedBy>HP</cp:lastModifiedBy>
  <cp:revision>3</cp:revision>
  <dcterms:created xsi:type="dcterms:W3CDTF">2021-04-30T10:08:00Z</dcterms:created>
  <dcterms:modified xsi:type="dcterms:W3CDTF">2021-04-30T17:39:00Z</dcterms:modified>
</cp:coreProperties>
</file>